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5CC" w:rsidRPr="001B69DE" w:rsidRDefault="005705CC" w:rsidP="005705CC">
      <w:pPr>
        <w:suppressAutoHyphens/>
        <w:autoSpaceDE/>
        <w:autoSpaceDN/>
        <w:adjustRightInd/>
        <w:jc w:val="both"/>
        <w:textAlignment w:val="baseline"/>
        <w:rPr>
          <w:rFonts w:hAnsi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>様式第１号（第６条関係）</w:t>
      </w:r>
    </w:p>
    <w:p w:rsidR="005705CC" w:rsidRPr="001B69DE" w:rsidRDefault="005705CC" w:rsidP="005705CC">
      <w:pPr>
        <w:suppressAutoHyphens/>
        <w:autoSpaceDE/>
        <w:autoSpaceDN/>
        <w:adjustRightInd/>
        <w:jc w:val="right"/>
        <w:textAlignment w:val="baseline"/>
        <w:rPr>
          <w:rFonts w:hAnsi="ＭＳ 明朝" w:cs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>年　　月　　日</w:t>
      </w:r>
    </w:p>
    <w:p w:rsidR="005705CC" w:rsidRPr="001B69DE" w:rsidRDefault="005705CC" w:rsidP="005705CC">
      <w:pPr>
        <w:suppressAutoHyphens/>
        <w:autoSpaceDE/>
        <w:autoSpaceDN/>
        <w:adjustRightInd/>
        <w:jc w:val="both"/>
        <w:textAlignment w:val="baseline"/>
        <w:rPr>
          <w:rFonts w:hAnsi="ＭＳ 明朝" w:cs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 xml:space="preserve">（宛先）津幡町長　</w:t>
      </w:r>
    </w:p>
    <w:p w:rsidR="005705CC" w:rsidRPr="001B69DE" w:rsidRDefault="005705CC" w:rsidP="005705CC">
      <w:pPr>
        <w:suppressAutoHyphens/>
        <w:autoSpaceDE/>
        <w:autoSpaceDN/>
        <w:adjustRightInd/>
        <w:jc w:val="both"/>
        <w:textAlignment w:val="baseline"/>
        <w:rPr>
          <w:rFonts w:hAnsi="ＭＳ 明朝" w:cs="ＭＳ 明朝"/>
          <w:color w:val="000000"/>
          <w:szCs w:val="20"/>
        </w:rPr>
      </w:pPr>
    </w:p>
    <w:p w:rsidR="005705CC" w:rsidRPr="001B69DE" w:rsidRDefault="005705CC" w:rsidP="005705CC">
      <w:pPr>
        <w:suppressAutoHyphens/>
        <w:autoSpaceDE/>
        <w:autoSpaceDN/>
        <w:adjustRightInd/>
        <w:ind w:leftChars="2500" w:left="5250"/>
        <w:jc w:val="both"/>
        <w:textAlignment w:val="baseline"/>
        <w:rPr>
          <w:rFonts w:hAnsi="ＭＳ 明朝" w:cs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>申請者</w:t>
      </w:r>
    </w:p>
    <w:p w:rsidR="005705CC" w:rsidRPr="001B69DE" w:rsidRDefault="005705CC" w:rsidP="005705CC">
      <w:pPr>
        <w:suppressAutoHyphens/>
        <w:autoSpaceDE/>
        <w:autoSpaceDN/>
        <w:adjustRightInd/>
        <w:ind w:leftChars="2600" w:left="5460"/>
        <w:jc w:val="both"/>
        <w:textAlignment w:val="baseline"/>
        <w:rPr>
          <w:rFonts w:hAnsi="ＭＳ 明朝" w:cs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>住　　所</w:t>
      </w:r>
    </w:p>
    <w:p w:rsidR="005705CC" w:rsidRPr="001B69DE" w:rsidRDefault="005705CC" w:rsidP="005705CC">
      <w:pPr>
        <w:suppressAutoHyphens/>
        <w:autoSpaceDE/>
        <w:autoSpaceDN/>
        <w:adjustRightInd/>
        <w:ind w:leftChars="2600" w:left="5460"/>
        <w:jc w:val="both"/>
        <w:textAlignment w:val="baseline"/>
        <w:rPr>
          <w:rFonts w:hAnsi="ＭＳ 明朝" w:cs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 xml:space="preserve">氏　　名　　　　　　　　　　　</w:t>
      </w:r>
    </w:p>
    <w:p w:rsidR="005705CC" w:rsidRPr="001B69DE" w:rsidRDefault="005705CC" w:rsidP="005705CC">
      <w:pPr>
        <w:suppressAutoHyphens/>
        <w:autoSpaceDE/>
        <w:autoSpaceDN/>
        <w:adjustRightInd/>
        <w:ind w:leftChars="2600" w:left="5460"/>
        <w:jc w:val="both"/>
        <w:textAlignment w:val="baseline"/>
        <w:rPr>
          <w:rFonts w:hAnsi="ＭＳ 明朝" w:cs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>年　　齢　（満　　　　歳）</w:t>
      </w:r>
    </w:p>
    <w:p w:rsidR="005705CC" w:rsidRPr="001B69DE" w:rsidRDefault="005705CC" w:rsidP="005705CC">
      <w:pPr>
        <w:suppressAutoHyphens/>
        <w:autoSpaceDE/>
        <w:autoSpaceDN/>
        <w:adjustRightInd/>
        <w:ind w:leftChars="2600" w:left="5460"/>
        <w:jc w:val="both"/>
        <w:textAlignment w:val="baseline"/>
        <w:rPr>
          <w:rFonts w:hAnsi="ＭＳ 明朝" w:cs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 xml:space="preserve">電話番号　（　　　　）　　　－　　　　</w:t>
      </w:r>
    </w:p>
    <w:p w:rsidR="005705CC" w:rsidRPr="001B69DE" w:rsidRDefault="005705CC" w:rsidP="005705CC">
      <w:pPr>
        <w:suppressAutoHyphens/>
        <w:autoSpaceDE/>
        <w:autoSpaceDN/>
        <w:adjustRightInd/>
        <w:jc w:val="both"/>
        <w:textAlignment w:val="baseline"/>
        <w:rPr>
          <w:rFonts w:hAnsi="ＭＳ 明朝" w:cs="ＭＳ 明朝"/>
          <w:color w:val="000000"/>
          <w:szCs w:val="20"/>
        </w:rPr>
      </w:pPr>
    </w:p>
    <w:p w:rsidR="005705CC" w:rsidRPr="001B69DE" w:rsidRDefault="005705CC" w:rsidP="005705CC">
      <w:pPr>
        <w:suppressAutoHyphens/>
        <w:autoSpaceDE/>
        <w:autoSpaceDN/>
        <w:adjustRightInd/>
        <w:jc w:val="center"/>
        <w:textAlignment w:val="baseline"/>
        <w:rPr>
          <w:rFonts w:hAnsi="ＭＳ 明朝" w:cs="ＭＳ 明朝"/>
          <w:color w:val="000000"/>
          <w:szCs w:val="20"/>
        </w:rPr>
      </w:pPr>
      <w:bookmarkStart w:id="0" w:name="_Hlk82166682"/>
      <w:r w:rsidRPr="001B69DE">
        <w:rPr>
          <w:rFonts w:hAnsi="ＭＳ 明朝" w:cs="ＭＳ 明朝" w:hint="eastAsia"/>
          <w:color w:val="000000"/>
          <w:szCs w:val="20"/>
        </w:rPr>
        <w:t>津幡町の未来を拓く若者支援補助金</w:t>
      </w:r>
      <w:bookmarkEnd w:id="0"/>
      <w:r w:rsidRPr="001B69DE">
        <w:rPr>
          <w:rFonts w:hAnsi="ＭＳ 明朝" w:cs="ＭＳ 明朝" w:hint="eastAsia"/>
          <w:color w:val="000000"/>
          <w:szCs w:val="20"/>
        </w:rPr>
        <w:t>交付</w:t>
      </w:r>
      <w:bookmarkStart w:id="1" w:name="_GoBack"/>
      <w:bookmarkEnd w:id="1"/>
      <w:r w:rsidRPr="001B69DE">
        <w:rPr>
          <w:rFonts w:hAnsi="ＭＳ 明朝" w:cs="ＭＳ 明朝" w:hint="eastAsia"/>
          <w:color w:val="000000"/>
          <w:szCs w:val="20"/>
        </w:rPr>
        <w:t>申込書</w:t>
      </w:r>
    </w:p>
    <w:p w:rsidR="005705CC" w:rsidRPr="001B69DE" w:rsidRDefault="005705CC" w:rsidP="005705CC">
      <w:pPr>
        <w:suppressAutoHyphens/>
        <w:autoSpaceDE/>
        <w:autoSpaceDN/>
        <w:adjustRightInd/>
        <w:jc w:val="both"/>
        <w:textAlignment w:val="baseline"/>
        <w:rPr>
          <w:rFonts w:hAnsi="ＭＳ 明朝" w:cs="ＭＳ 明朝"/>
          <w:color w:val="000000"/>
          <w:szCs w:val="20"/>
        </w:rPr>
      </w:pPr>
    </w:p>
    <w:p w:rsidR="005705CC" w:rsidRPr="001B69DE" w:rsidRDefault="005705CC" w:rsidP="005705CC">
      <w:pPr>
        <w:suppressAutoHyphens/>
        <w:autoSpaceDE/>
        <w:autoSpaceDN/>
        <w:adjustRightInd/>
        <w:ind w:firstLineChars="100" w:firstLine="210"/>
        <w:jc w:val="both"/>
        <w:textAlignment w:val="baseline"/>
        <w:rPr>
          <w:rFonts w:hAnsi="ＭＳ 明朝" w:cs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>津幡町の未来を拓く若者支援補助金の交付を受けたいので、津幡町の未来を拓く若者支援補助金交付要綱第６条の規定により申込みします。</w:t>
      </w:r>
    </w:p>
    <w:p w:rsidR="005705CC" w:rsidRPr="001B69DE" w:rsidRDefault="005705CC" w:rsidP="005705CC">
      <w:pPr>
        <w:adjustRightInd/>
        <w:jc w:val="center"/>
        <w:rPr>
          <w:rFonts w:hAnsi="ＭＳ 明朝" w:cs="Times New Roman"/>
          <w:color w:val="000000"/>
          <w:kern w:val="2"/>
          <w:szCs w:val="22"/>
        </w:rPr>
      </w:pPr>
      <w:r w:rsidRPr="001B69DE">
        <w:rPr>
          <w:rFonts w:hAnsi="ＭＳ 明朝" w:cs="Times New Roman" w:hint="eastAsia"/>
          <w:color w:val="000000"/>
          <w:kern w:val="2"/>
          <w:szCs w:val="22"/>
        </w:rPr>
        <w:t>記</w:t>
      </w:r>
    </w:p>
    <w:tbl>
      <w:tblPr>
        <w:tblStyle w:val="13"/>
        <w:tblW w:w="9030" w:type="dxa"/>
        <w:jc w:val="center"/>
        <w:tblLook w:val="04A0" w:firstRow="1" w:lastRow="0" w:firstColumn="1" w:lastColumn="0" w:noHBand="0" w:noVBand="1"/>
      </w:tblPr>
      <w:tblGrid>
        <w:gridCol w:w="1780"/>
        <w:gridCol w:w="7250"/>
      </w:tblGrid>
      <w:tr w:rsidR="005705CC" w:rsidRPr="001B69DE" w:rsidTr="004029BE">
        <w:trPr>
          <w:trHeight w:val="812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distribute"/>
              <w:textAlignment w:val="baseline"/>
              <w:rPr>
                <w:rFonts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名称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□日本学生支援機構　第一種奨学金　□日本学生支援機構　第二種奨学金</w:t>
            </w:r>
          </w:p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□その他奨学金（　　　　　　　　　　　　　　　　　　　　）</w:t>
            </w:r>
          </w:p>
        </w:tc>
      </w:tr>
      <w:tr w:rsidR="005705CC" w:rsidRPr="001B69DE" w:rsidTr="004029BE">
        <w:trPr>
          <w:trHeight w:val="69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distribute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返還期間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□就職年月　　　　　　　　年　　　月</w:t>
            </w:r>
          </w:p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□返還開始年月　　　　　　年　　　月　　　～　　　　年　　　　月</w:t>
            </w:r>
          </w:p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□転入年月　　　　　　　　年　　　月</w:t>
            </w:r>
          </w:p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※上記のうち最も遅い日にチェック</w:t>
            </w:r>
          </w:p>
        </w:tc>
      </w:tr>
      <w:tr w:rsidR="005705CC" w:rsidRPr="001B69DE" w:rsidTr="004029BE">
        <w:trPr>
          <w:trHeight w:val="56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distribute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返還（予定）額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月額　　　　　　　　　　円　　　　　年額　　　　　　　　　　円</w:t>
            </w:r>
          </w:p>
        </w:tc>
      </w:tr>
      <w:tr w:rsidR="005705CC" w:rsidRPr="001B69DE" w:rsidTr="004029BE">
        <w:trPr>
          <w:trHeight w:val="559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distribute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事業所等の名称</w:t>
            </w:r>
          </w:p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distribute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及び所在地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</w:p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</w:p>
        </w:tc>
      </w:tr>
      <w:tr w:rsidR="005705CC" w:rsidRPr="001B69DE" w:rsidTr="004029BE">
        <w:trPr>
          <w:trHeight w:val="559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distribute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雇用形態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所定労働時間の定めが　　　□ある　　　　　　□ない</w:t>
            </w:r>
          </w:p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雇用期間の定めが　　　　　□ない　　　　　　□ある</w:t>
            </w:r>
          </w:p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社会保険の被保険者に　　　□該当する　　　　□該当しない</w:t>
            </w:r>
          </w:p>
        </w:tc>
      </w:tr>
      <w:tr w:rsidR="005705CC" w:rsidRPr="001B69DE" w:rsidTr="004029BE">
        <w:trPr>
          <w:trHeight w:val="82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distribute"/>
              <w:textAlignment w:val="baseline"/>
              <w:rPr>
                <w:rFonts w:ascii="Century" w:hAnsi="ＭＳ 明朝" w:cs="ＭＳ 明朝"/>
                <w:color w:val="000000"/>
              </w:rPr>
            </w:pPr>
            <w:r w:rsidRPr="001B69DE">
              <w:rPr>
                <w:rFonts w:ascii="Century" w:hAnsi="ＭＳ 明朝" w:cs="ＭＳ 明朝" w:hint="eastAsia"/>
                <w:color w:val="000000"/>
              </w:rPr>
              <w:t>備考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C" w:rsidRPr="001B69DE" w:rsidRDefault="005705CC" w:rsidP="005705CC">
            <w:pPr>
              <w:suppressAutoHyphens/>
              <w:autoSpaceDE/>
              <w:autoSpaceDN/>
              <w:adjustRightInd/>
              <w:jc w:val="both"/>
              <w:textAlignment w:val="baseline"/>
              <w:rPr>
                <w:rFonts w:ascii="Century" w:hAnsi="ＭＳ 明朝" w:cs="ＭＳ 明朝"/>
                <w:color w:val="000000"/>
                <w:sz w:val="22"/>
              </w:rPr>
            </w:pPr>
          </w:p>
        </w:tc>
      </w:tr>
    </w:tbl>
    <w:p w:rsidR="005705CC" w:rsidRPr="001B69DE" w:rsidRDefault="005705CC" w:rsidP="005705CC">
      <w:pPr>
        <w:suppressAutoHyphens/>
        <w:autoSpaceDE/>
        <w:autoSpaceDN/>
        <w:adjustRightInd/>
        <w:jc w:val="both"/>
        <w:textAlignment w:val="baseline"/>
        <w:rPr>
          <w:rFonts w:hAnsi="ＭＳ 明朝"/>
          <w:color w:val="000000"/>
        </w:rPr>
      </w:pPr>
      <w:r w:rsidRPr="001B69DE">
        <w:rPr>
          <w:rFonts w:hAnsi="ＭＳ 明朝" w:cs="ＭＳ 明朝" w:hint="eastAsia"/>
          <w:color w:val="000000"/>
          <w:szCs w:val="20"/>
        </w:rPr>
        <w:t>添付書類</w:t>
      </w:r>
    </w:p>
    <w:p w:rsidR="005705CC" w:rsidRPr="001B69DE" w:rsidRDefault="005705CC" w:rsidP="005705CC">
      <w:pPr>
        <w:suppressAutoHyphens/>
        <w:autoSpaceDE/>
        <w:autoSpaceDN/>
        <w:adjustRightInd/>
        <w:ind w:firstLineChars="100" w:firstLine="210"/>
        <w:jc w:val="both"/>
        <w:textAlignment w:val="baseline"/>
        <w:rPr>
          <w:rFonts w:hAnsi="ＭＳ 明朝" w:cs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>・奨学金の返還計画が確認できる書類</w:t>
      </w:r>
    </w:p>
    <w:p w:rsidR="005705CC" w:rsidRPr="001B69DE" w:rsidRDefault="005705CC" w:rsidP="005705CC">
      <w:pPr>
        <w:suppressAutoHyphens/>
        <w:autoSpaceDE/>
        <w:autoSpaceDN/>
        <w:adjustRightInd/>
        <w:ind w:firstLineChars="100" w:firstLine="210"/>
        <w:jc w:val="both"/>
        <w:textAlignment w:val="baseline"/>
        <w:rPr>
          <w:rFonts w:hAnsi="ＭＳ 明朝" w:cs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>・就労の実態が証明できる書類</w:t>
      </w:r>
    </w:p>
    <w:p w:rsidR="005705CC" w:rsidRPr="001B69DE" w:rsidRDefault="005705CC" w:rsidP="005705CC">
      <w:pPr>
        <w:suppressAutoHyphens/>
        <w:autoSpaceDE/>
        <w:autoSpaceDN/>
        <w:adjustRightInd/>
        <w:ind w:firstLineChars="100" w:firstLine="210"/>
        <w:jc w:val="both"/>
        <w:textAlignment w:val="baseline"/>
        <w:rPr>
          <w:rFonts w:hAnsi="ＭＳ 明朝" w:cs="ＭＳ 明朝"/>
          <w:color w:val="000000"/>
          <w:szCs w:val="20"/>
        </w:rPr>
      </w:pPr>
      <w:r w:rsidRPr="001B69DE">
        <w:rPr>
          <w:rFonts w:hAnsi="ＭＳ 明朝" w:cs="ＭＳ 明朝" w:hint="eastAsia"/>
          <w:color w:val="000000"/>
          <w:szCs w:val="20"/>
        </w:rPr>
        <w:t>・承諾書兼宣誓書（様式第２号）</w:t>
      </w:r>
    </w:p>
    <w:p w:rsidR="00423420" w:rsidRPr="005705CC" w:rsidRDefault="005705CC" w:rsidP="005705CC"/>
    <w:sectPr w:rsidR="00423420" w:rsidRPr="005705CC" w:rsidSect="005705CC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CC"/>
    <w:rsid w:val="005705CC"/>
    <w:rsid w:val="00586934"/>
    <w:rsid w:val="00B2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8691CB-DA25-4F99-8B75-19B3AECF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5CC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表 (格子)13"/>
    <w:basedOn w:val="a1"/>
    <w:next w:val="a3"/>
    <w:uiPriority w:val="39"/>
    <w:rsid w:val="005705C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7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監理課　永島</dc:creator>
  <cp:keywords/>
  <dc:description/>
  <cp:lastModifiedBy>監理課　永島</cp:lastModifiedBy>
  <cp:revision>1</cp:revision>
  <dcterms:created xsi:type="dcterms:W3CDTF">2021-10-22T01:16:00Z</dcterms:created>
  <dcterms:modified xsi:type="dcterms:W3CDTF">2021-10-22T01:17:00Z</dcterms:modified>
</cp:coreProperties>
</file>