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555CD">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C555C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555C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555CD" w:rsidP="004716FE">
      <w:pPr>
        <w:rPr>
          <w:rFonts w:ascii="ＭＳ 明朝" w:eastAsia="ＭＳ 明朝" w:hAnsi="ＭＳ 明朝"/>
          <w:sz w:val="24"/>
        </w:rPr>
      </w:pPr>
      <w:r>
        <w:rPr>
          <w:rFonts w:ascii="ＭＳ 明朝" w:eastAsia="ＭＳ 明朝" w:hAnsi="ＭＳ 明朝" w:hint="eastAsia"/>
          <w:sz w:val="24"/>
        </w:rPr>
        <w:t>（宛先）津幡町長</w:t>
      </w:r>
    </w:p>
    <w:p w:rsidR="00BE77AC" w:rsidRPr="002152BE" w:rsidRDefault="003A038B" w:rsidP="00830395">
      <w:pPr>
        <w:wordWrap w:val="0"/>
        <w:spacing w:line="320" w:lineRule="exact"/>
        <w:ind w:firstLineChars="1600" w:firstLine="3360"/>
        <w:jc w:val="right"/>
        <w:rPr>
          <w:rFonts w:ascii="ＭＳ 明朝" w:eastAsia="ＭＳ 明朝" w:hAnsi="ＭＳ 明朝"/>
        </w:rPr>
      </w:pPr>
      <w:r w:rsidRPr="002152BE">
        <w:rPr>
          <w:rFonts w:ascii="ＭＳ 明朝" w:eastAsia="ＭＳ 明朝" w:hAnsi="ＭＳ 明朝" w:hint="eastAsia"/>
        </w:rPr>
        <w:t>住　　　所</w:t>
      </w:r>
      <w:r w:rsidR="009B1796" w:rsidRPr="002152BE">
        <w:rPr>
          <w:rFonts w:ascii="ＭＳ 明朝" w:eastAsia="ＭＳ 明朝" w:hAnsi="ＭＳ 明朝" w:hint="eastAsia"/>
        </w:rPr>
        <w:t>：</w:t>
      </w:r>
      <w:r w:rsidR="00BE77AC" w:rsidRPr="002152BE">
        <w:rPr>
          <w:rFonts w:ascii="ＭＳ 明朝" w:eastAsia="ＭＳ 明朝" w:hAnsi="ＭＳ 明朝" w:hint="eastAsia"/>
        </w:rPr>
        <w:t xml:space="preserve">　　　　　　　　　　　　　　　　</w:t>
      </w:r>
    </w:p>
    <w:p w:rsidR="003A038B" w:rsidRPr="002152BE" w:rsidRDefault="009B1796" w:rsidP="009B1796">
      <w:pPr>
        <w:spacing w:line="320" w:lineRule="exact"/>
        <w:ind w:firstLineChars="1600" w:firstLine="3360"/>
        <w:jc w:val="left"/>
        <w:rPr>
          <w:rFonts w:ascii="ＭＳ 明朝" w:eastAsia="ＭＳ 明朝" w:hAnsi="ＭＳ 明朝"/>
        </w:rPr>
      </w:pPr>
      <w:r w:rsidRPr="002152BE">
        <w:rPr>
          <w:rFonts w:ascii="ＭＳ 明朝" w:eastAsia="ＭＳ 明朝" w:hAnsi="ＭＳ 明朝" w:hint="eastAsia"/>
        </w:rPr>
        <w:t xml:space="preserve">　　　　　　　　　　　　　　　　　　　　　　　　　　　　　　　</w:t>
      </w:r>
    </w:p>
    <w:p w:rsidR="00BE77AC" w:rsidRPr="002152BE" w:rsidRDefault="00BE77AC" w:rsidP="00BE77AC">
      <w:pPr>
        <w:wordWrap w:val="0"/>
        <w:spacing w:line="320" w:lineRule="exact"/>
        <w:ind w:firstLineChars="1600" w:firstLine="3360"/>
        <w:jc w:val="right"/>
        <w:rPr>
          <w:rFonts w:ascii="ＭＳ 明朝" w:eastAsia="ＭＳ 明朝" w:hAnsi="ＭＳ 明朝"/>
        </w:rPr>
      </w:pPr>
      <w:r w:rsidRPr="002152BE">
        <w:rPr>
          <w:rFonts w:ascii="ＭＳ 明朝" w:eastAsia="ＭＳ 明朝" w:hAnsi="ＭＳ 明朝" w:hint="eastAsia"/>
          <w:kern w:val="0"/>
        </w:rPr>
        <w:t xml:space="preserve">　　　　</w:t>
      </w:r>
      <w:r w:rsidRPr="002152BE">
        <w:rPr>
          <w:rFonts w:ascii="ＭＳ 明朝" w:eastAsia="ＭＳ 明朝" w:hAnsi="ＭＳ 明朝" w:hint="eastAsia"/>
          <w:spacing w:val="105"/>
          <w:kern w:val="0"/>
          <w:fitText w:val="1049" w:id="-2045077760"/>
        </w:rPr>
        <w:t>連絡</w:t>
      </w:r>
      <w:r w:rsidRPr="002152BE">
        <w:rPr>
          <w:rFonts w:ascii="ＭＳ 明朝" w:eastAsia="ＭＳ 明朝" w:hAnsi="ＭＳ 明朝" w:hint="eastAsia"/>
          <w:kern w:val="0"/>
          <w:fitText w:val="1049" w:id="-2045077760"/>
        </w:rPr>
        <w:t>先</w:t>
      </w:r>
      <w:r w:rsidR="009B1796" w:rsidRPr="002152BE">
        <w:rPr>
          <w:rFonts w:ascii="ＭＳ 明朝" w:eastAsia="ＭＳ 明朝" w:hAnsi="ＭＳ 明朝" w:hint="eastAsia"/>
          <w:kern w:val="0"/>
        </w:rPr>
        <w:t xml:space="preserve">：（　　　</w:t>
      </w:r>
      <w:r w:rsidR="002152BE">
        <w:rPr>
          <w:rFonts w:ascii="ＭＳ 明朝" w:eastAsia="ＭＳ 明朝" w:hAnsi="ＭＳ 明朝" w:hint="eastAsia"/>
          <w:kern w:val="0"/>
        </w:rPr>
        <w:t xml:space="preserve">　</w:t>
      </w:r>
      <w:r w:rsidR="009B1796" w:rsidRPr="002152BE">
        <w:rPr>
          <w:rFonts w:ascii="ＭＳ 明朝" w:eastAsia="ＭＳ 明朝" w:hAnsi="ＭＳ 明朝" w:hint="eastAsia"/>
          <w:kern w:val="0"/>
        </w:rPr>
        <w:t>）　　　－</w:t>
      </w:r>
      <w:r w:rsidRPr="002152BE">
        <w:rPr>
          <w:rFonts w:ascii="ＭＳ 明朝" w:eastAsia="ＭＳ 明朝" w:hAnsi="ＭＳ 明朝" w:hint="eastAsia"/>
          <w:kern w:val="0"/>
        </w:rPr>
        <w:t xml:space="preserve">　　　　　　</w:t>
      </w:r>
    </w:p>
    <w:p w:rsidR="00973906" w:rsidRPr="002152BE" w:rsidRDefault="00973906" w:rsidP="00830395">
      <w:pPr>
        <w:wordWrap w:val="0"/>
        <w:spacing w:line="320" w:lineRule="exact"/>
        <w:ind w:firstLineChars="1600" w:firstLine="3360"/>
        <w:jc w:val="right"/>
        <w:rPr>
          <w:rFonts w:ascii="ＭＳ 明朝" w:eastAsia="ＭＳ 明朝" w:hAnsi="ＭＳ 明朝"/>
        </w:rPr>
      </w:pPr>
      <w:r w:rsidRPr="002152BE">
        <w:rPr>
          <w:rFonts w:ascii="ＭＳ 明朝" w:eastAsia="ＭＳ 明朝" w:hAnsi="ＭＳ 明朝" w:hint="eastAsia"/>
        </w:rPr>
        <w:t xml:space="preserve">　</w:t>
      </w:r>
      <w:r w:rsidR="005F0DB5" w:rsidRPr="002152BE">
        <w:rPr>
          <w:rFonts w:ascii="ＭＳ 明朝" w:eastAsia="ＭＳ 明朝" w:hAnsi="ＭＳ 明朝" w:hint="eastAsia"/>
        </w:rPr>
        <w:t>氏名</w:t>
      </w:r>
      <w:r w:rsidR="009B1796" w:rsidRPr="002152BE">
        <w:rPr>
          <w:rFonts w:ascii="ＭＳ 明朝" w:eastAsia="ＭＳ 明朝" w:hAnsi="ＭＳ 明朝" w:hint="eastAsia"/>
        </w:rPr>
        <w:t>(</w:t>
      </w:r>
      <w:r w:rsidRPr="002152BE">
        <w:rPr>
          <w:rFonts w:ascii="ＭＳ 明朝" w:eastAsia="ＭＳ 明朝" w:hAnsi="ＭＳ 明朝" w:hint="eastAsia"/>
        </w:rPr>
        <w:t>名称</w:t>
      </w:r>
      <w:r w:rsidR="009B1796" w:rsidRPr="002152BE">
        <w:rPr>
          <w:rFonts w:ascii="ＭＳ 明朝" w:eastAsia="ＭＳ 明朝" w:hAnsi="ＭＳ 明朝" w:hint="eastAsia"/>
        </w:rPr>
        <w:t xml:space="preserve">)：　</w:t>
      </w:r>
      <w:r w:rsidRPr="002152BE">
        <w:rPr>
          <w:rFonts w:ascii="ＭＳ 明朝" w:eastAsia="ＭＳ 明朝" w:hAnsi="ＭＳ 明朝" w:hint="eastAsia"/>
        </w:rPr>
        <w:t xml:space="preserve">　　　　　　　　　　　　　　　</w:t>
      </w:r>
    </w:p>
    <w:p w:rsidR="005D7AC0" w:rsidRPr="002152BE" w:rsidRDefault="00066C37" w:rsidP="00973906">
      <w:pPr>
        <w:wordWrap w:val="0"/>
        <w:spacing w:line="320" w:lineRule="exact"/>
        <w:ind w:firstLineChars="1600" w:firstLine="3360"/>
        <w:jc w:val="right"/>
        <w:rPr>
          <w:rFonts w:ascii="ＭＳ 明朝" w:eastAsia="ＭＳ 明朝" w:hAnsi="ＭＳ 明朝"/>
        </w:rPr>
      </w:pPr>
      <w:r w:rsidRPr="002152BE">
        <w:rPr>
          <w:rFonts w:ascii="ＭＳ 明朝" w:eastAsia="ＭＳ 明朝" w:hAnsi="ＭＳ 明朝" w:hint="eastAsia"/>
        </w:rPr>
        <w:t xml:space="preserve">　　</w:t>
      </w:r>
      <w:r w:rsidR="00A14A95" w:rsidRPr="002152BE">
        <w:rPr>
          <w:rFonts w:ascii="ＭＳ 明朝" w:eastAsia="ＭＳ 明朝" w:hAnsi="ＭＳ 明朝" w:hint="eastAsia"/>
          <w:spacing w:val="105"/>
          <w:kern w:val="0"/>
          <w:fitText w:val="1049" w:id="-2048616448"/>
        </w:rPr>
        <w:t>業種</w:t>
      </w:r>
      <w:r w:rsidR="00A14A95" w:rsidRPr="002152BE">
        <w:rPr>
          <w:rFonts w:ascii="ＭＳ 明朝" w:eastAsia="ＭＳ 明朝" w:hAnsi="ＭＳ 明朝" w:hint="eastAsia"/>
          <w:kern w:val="0"/>
          <w:fitText w:val="1049" w:id="-2048616448"/>
        </w:rPr>
        <w:t>名</w:t>
      </w:r>
      <w:r w:rsidR="009B1796" w:rsidRPr="002152BE">
        <w:rPr>
          <w:rFonts w:ascii="ＭＳ 明朝" w:eastAsia="ＭＳ 明朝" w:hAnsi="ＭＳ 明朝" w:hint="eastAsia"/>
          <w:kern w:val="0"/>
        </w:rPr>
        <w:t>：</w:t>
      </w:r>
      <w:r w:rsidR="00973906" w:rsidRPr="002152BE">
        <w:rPr>
          <w:rFonts w:ascii="ＭＳ 明朝" w:eastAsia="ＭＳ 明朝" w:hAnsi="ＭＳ 明朝" w:hint="eastAsia"/>
          <w:kern w:val="0"/>
        </w:rPr>
        <w:t xml:space="preserve">　　　　　　　　　　　　　　　　</w:t>
      </w:r>
    </w:p>
    <w:p w:rsidR="003A038B" w:rsidRPr="009B1796" w:rsidRDefault="003A038B" w:rsidP="003A038B">
      <w:pPr>
        <w:jc w:val="right"/>
        <w:rPr>
          <w:rFonts w:ascii="ＭＳ 明朝" w:eastAsia="ＭＳ 明朝" w:hAnsi="ＭＳ 明朝"/>
          <w:u w:val="single"/>
        </w:rPr>
      </w:pPr>
      <w:r w:rsidRPr="002152BE">
        <w:rPr>
          <w:rFonts w:ascii="ＭＳ 明朝" w:eastAsia="ＭＳ 明朝" w:hAnsi="ＭＳ 明朝" w:hint="eastAsia"/>
        </w:rPr>
        <w:t>代表者氏名</w:t>
      </w:r>
      <w:r w:rsidR="009B1796" w:rsidRPr="002152BE">
        <w:rPr>
          <w:rFonts w:ascii="ＭＳ 明朝" w:eastAsia="ＭＳ 明朝" w:hAnsi="ＭＳ 明朝" w:hint="eastAsia"/>
        </w:rPr>
        <w:t>：</w:t>
      </w:r>
      <w:r w:rsidRPr="002152BE">
        <w:rPr>
          <w:rFonts w:ascii="ＭＳ 明朝" w:eastAsia="ＭＳ 明朝" w:hAnsi="ＭＳ 明朝" w:hint="eastAsia"/>
        </w:rPr>
        <w:t xml:space="preserve">　　　　　　　　　　　　　　　</w:t>
      </w:r>
      <w:r w:rsidRPr="002152BE">
        <w:rPr>
          <w:rFonts w:ascii="ＭＳ 明朝" w:eastAsia="ＭＳ 明朝" w:hAnsi="ＭＳ 明朝"/>
        </w:rPr>
        <w:fldChar w:fldCharType="begin"/>
      </w:r>
      <w:r w:rsidRPr="002152BE">
        <w:rPr>
          <w:rFonts w:ascii="ＭＳ 明朝" w:eastAsia="ＭＳ 明朝" w:hAnsi="ＭＳ 明朝"/>
        </w:rPr>
        <w:instrText xml:space="preserve"> </w:instrText>
      </w:r>
      <w:r w:rsidRPr="002152BE">
        <w:rPr>
          <w:rFonts w:ascii="ＭＳ 明朝" w:eastAsia="ＭＳ 明朝" w:hAnsi="ＭＳ 明朝" w:hint="eastAsia"/>
        </w:rPr>
        <w:instrText>eq \o\ac(○,</w:instrText>
      </w:r>
      <w:r w:rsidRPr="002152BE">
        <w:rPr>
          <w:rFonts w:ascii="ＭＳ 明朝" w:eastAsia="ＭＳ 明朝" w:hAnsi="ＭＳ 明朝" w:hint="eastAsia"/>
          <w:position w:val="2"/>
          <w:sz w:val="16"/>
        </w:rPr>
        <w:instrText>印</w:instrText>
      </w:r>
      <w:r w:rsidRPr="002152BE">
        <w:rPr>
          <w:rFonts w:ascii="ＭＳ 明朝" w:eastAsia="ＭＳ 明朝" w:hAnsi="ＭＳ 明朝" w:hint="eastAsia"/>
        </w:rPr>
        <w:instrText>)</w:instrText>
      </w:r>
      <w:r w:rsidRPr="002152BE">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805" w:type="dxa"/>
        <w:jc w:val="center"/>
        <w:tblLook w:val="04A0" w:firstRow="1" w:lastRow="0" w:firstColumn="1" w:lastColumn="0" w:noHBand="0" w:noVBand="1"/>
      </w:tblPr>
      <w:tblGrid>
        <w:gridCol w:w="1888"/>
        <w:gridCol w:w="1559"/>
        <w:gridCol w:w="1558"/>
        <w:gridCol w:w="1559"/>
        <w:gridCol w:w="1558"/>
        <w:gridCol w:w="1683"/>
      </w:tblGrid>
      <w:tr w:rsidR="005C22BF" w:rsidTr="00507FF5">
        <w:trPr>
          <w:trHeight w:val="633"/>
          <w:jc w:val="center"/>
        </w:trPr>
        <w:tc>
          <w:tcPr>
            <w:tcW w:w="500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555C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555CD">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555C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555CD">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AA3FF4" w:rsidRDefault="00507FF5" w:rsidP="00507FF5">
            <w:pPr>
              <w:autoSpaceDE w:val="0"/>
              <w:autoSpaceDN w:val="0"/>
              <w:spacing w:line="300" w:lineRule="exact"/>
              <w:rPr>
                <w:rFonts w:ascii="ＭＳ 明朝" w:eastAsia="ＭＳ 明朝" w:hAnsi="ＭＳ 明朝"/>
                <w:sz w:val="20"/>
              </w:rPr>
            </w:pPr>
            <w:r>
              <w:rPr>
                <w:rFonts w:ascii="ＭＳ 明朝" w:eastAsia="ＭＳ 明朝" w:hAnsi="ＭＳ 明朝" w:hint="eastAsia"/>
                <w:sz w:val="20"/>
              </w:rPr>
              <w:t>(令和元</w:t>
            </w:r>
            <w:r w:rsidR="005C22BF" w:rsidRPr="00AA3FF4">
              <w:rPr>
                <w:rFonts w:ascii="ＭＳ 明朝" w:eastAsia="ＭＳ 明朝" w:hAnsi="ＭＳ 明朝" w:hint="eastAsia"/>
                <w:sz w:val="20"/>
              </w:rPr>
              <w:t>年</w:t>
            </w:r>
            <w:r>
              <w:rPr>
                <w:rFonts w:ascii="ＭＳ 明朝" w:eastAsia="ＭＳ 明朝" w:hAnsi="ＭＳ 明朝" w:hint="eastAsia"/>
                <w:sz w:val="20"/>
              </w:rPr>
              <w:t>/平成31年)</w:t>
            </w:r>
            <w:r w:rsidR="00C555C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555C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555C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507FF5">
        <w:trPr>
          <w:trHeight w:val="216"/>
          <w:jc w:val="center"/>
        </w:trPr>
        <w:tc>
          <w:tcPr>
            <w:tcW w:w="1888" w:type="dxa"/>
            <w:tcBorders>
              <w:left w:val="single" w:sz="18" w:space="0" w:color="auto"/>
            </w:tcBorders>
            <w:vAlign w:val="center"/>
          </w:tcPr>
          <w:p w:rsidR="005C22BF" w:rsidRPr="00AA3FF4" w:rsidRDefault="005C22BF" w:rsidP="00507FF5">
            <w:pPr>
              <w:wordWrap w:val="0"/>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507FF5">
            <w:pPr>
              <w:wordWrap w:val="0"/>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507FF5">
            <w:pPr>
              <w:wordWrap w:val="0"/>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9B1796">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9B1796">
              <w:rPr>
                <w:rFonts w:ascii="ＭＳ 明朝" w:eastAsia="ＭＳ 明朝" w:hAnsi="ＭＳ 明朝" w:hint="eastAsia"/>
                <w:sz w:val="20"/>
              </w:rPr>
              <w:t xml:space="preserve">　</w:t>
            </w:r>
          </w:p>
        </w:tc>
        <w:tc>
          <w:tcPr>
            <w:tcW w:w="1558" w:type="dxa"/>
            <w:vAlign w:val="center"/>
          </w:tcPr>
          <w:p w:rsidR="005C22BF" w:rsidRPr="00AA3FF4" w:rsidRDefault="005C22BF" w:rsidP="009B1796">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9B1796">
              <w:rPr>
                <w:rFonts w:ascii="ＭＳ 明朝" w:eastAsia="ＭＳ 明朝" w:hAnsi="ＭＳ 明朝" w:hint="eastAsia"/>
                <w:sz w:val="20"/>
              </w:rPr>
              <w:t xml:space="preserve">　</w:t>
            </w:r>
          </w:p>
        </w:tc>
        <w:tc>
          <w:tcPr>
            <w:tcW w:w="1683" w:type="dxa"/>
            <w:tcBorders>
              <w:right w:val="single" w:sz="18" w:space="0" w:color="auto"/>
            </w:tcBorders>
            <w:vAlign w:val="center"/>
          </w:tcPr>
          <w:p w:rsidR="005C22BF" w:rsidRPr="00AA3FF4" w:rsidRDefault="005C22BF" w:rsidP="009B1796">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9B1796">
              <w:rPr>
                <w:rFonts w:ascii="ＭＳ 明朝" w:eastAsia="ＭＳ 明朝" w:hAnsi="ＭＳ 明朝" w:hint="eastAsia"/>
                <w:sz w:val="20"/>
              </w:rPr>
              <w:t xml:space="preserve">　</w:t>
            </w:r>
          </w:p>
        </w:tc>
      </w:tr>
      <w:tr w:rsidR="005C22BF" w:rsidTr="00507FF5">
        <w:trPr>
          <w:trHeight w:val="421"/>
          <w:jc w:val="center"/>
        </w:trPr>
        <w:tc>
          <w:tcPr>
            <w:tcW w:w="188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83"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507FF5">
        <w:trPr>
          <w:trHeight w:val="415"/>
          <w:jc w:val="center"/>
        </w:trPr>
        <w:tc>
          <w:tcPr>
            <w:tcW w:w="500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507FF5">
        <w:trPr>
          <w:trHeight w:val="402"/>
          <w:jc w:val="center"/>
        </w:trPr>
        <w:tc>
          <w:tcPr>
            <w:tcW w:w="9805"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C555C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FD1DC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FD1DC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w:t>
            </w:r>
            <w:r w:rsidR="00690885">
              <w:rPr>
                <w:rFonts w:ascii="ＭＳ 明朝" w:eastAsia="ＭＳ 明朝" w:hAnsi="ＭＳ 明朝" w:hint="eastAsia"/>
              </w:rPr>
              <w:t>書</w:t>
            </w:r>
            <w:r w:rsidR="001A7C0B">
              <w:rPr>
                <w:rFonts w:ascii="ＭＳ 明朝" w:eastAsia="ＭＳ 明朝" w:hAnsi="ＭＳ 明朝" w:hint="eastAsia"/>
              </w:rPr>
              <w:t>「</w:t>
            </w:r>
            <w:r w:rsidR="00690885">
              <w:rPr>
                <w:rFonts w:ascii="ＭＳ 明朝" w:eastAsia="ＭＳ 明朝" w:hAnsi="ＭＳ 明朝" w:hint="eastAsia"/>
              </w:rPr>
              <w:t>通知</w:t>
            </w:r>
            <w:r w:rsidRPr="000F3DD1">
              <w:rPr>
                <w:rFonts w:ascii="ＭＳ 明朝" w:eastAsia="ＭＳ 明朝" w:hAnsi="ＭＳ 明朝" w:hint="eastAsia"/>
              </w:rPr>
              <w:t>番号</w:t>
            </w:r>
            <w:r w:rsidR="001A7C0B">
              <w:rPr>
                <w:rFonts w:ascii="ＭＳ 明朝" w:eastAsia="ＭＳ 明朝" w:hAnsi="ＭＳ 明朝" w:hint="eastAsia"/>
              </w:rPr>
              <w:t>」</w:t>
            </w:r>
            <w:bookmarkStart w:id="0" w:name="_GoBack"/>
            <w:bookmarkEnd w:id="0"/>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9B1796"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w:t>
      </w:r>
    </w:p>
    <w:p w:rsidR="006114D0" w:rsidRPr="000F3DD1" w:rsidRDefault="00CE12B9" w:rsidP="009B1796">
      <w:pPr>
        <w:widowControl/>
        <w:ind w:leftChars="300" w:left="840" w:hangingChars="100" w:hanging="210"/>
        <w:jc w:val="left"/>
        <w:rPr>
          <w:rFonts w:ascii="ＭＳ 明朝" w:eastAsia="ＭＳ 明朝" w:hAnsi="ＭＳ 明朝"/>
          <w:szCs w:val="21"/>
        </w:rPr>
      </w:pPr>
      <w:r w:rsidRPr="000F3DD1">
        <w:rPr>
          <w:rFonts w:ascii="ＭＳ 明朝" w:eastAsia="ＭＳ 明朝" w:hAnsi="ＭＳ 明朝" w:hint="eastAsia"/>
          <w:szCs w:val="21"/>
        </w:rPr>
        <w:t>は総額の２分の１以上が同一の大規模法人</w:t>
      </w:r>
      <w:r w:rsidR="006114D0" w:rsidRPr="000F3DD1">
        <w:rPr>
          <w:rFonts w:ascii="ＭＳ 明朝" w:eastAsia="ＭＳ 明朝" w:hAnsi="ＭＳ 明朝" w:hint="eastAsia"/>
          <w:szCs w:val="21"/>
        </w:rPr>
        <w:t>（※）</w:t>
      </w:r>
      <w:r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所</w:t>
            </w:r>
            <w:r w:rsidR="009B1796">
              <w:rPr>
                <w:rFonts w:ascii="ＭＳ 明朝" w:eastAsia="ＭＳ 明朝" w:hAnsi="ＭＳ 明朝" w:hint="eastAsia"/>
                <w:szCs w:val="21"/>
                <w:u w:val="single"/>
              </w:rPr>
              <w:t>：</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称</w:t>
            </w:r>
            <w:r w:rsidR="009B1796">
              <w:rPr>
                <w:rFonts w:ascii="ＭＳ 明朝" w:eastAsia="ＭＳ 明朝" w:hAnsi="ＭＳ 明朝" w:hint="eastAsia"/>
                <w:szCs w:val="21"/>
                <w:u w:val="single"/>
              </w:rPr>
              <w:t>：</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9B1796">
              <w:rPr>
                <w:rFonts w:ascii="ＭＳ 明朝" w:eastAsia="ＭＳ 明朝" w:hAnsi="ＭＳ 明朝" w:hint="eastAsia"/>
                <w:szCs w:val="21"/>
                <w:u w:val="single"/>
              </w:rPr>
              <w:t>：</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9B1796">
              <w:rPr>
                <w:rFonts w:ascii="ＭＳ 明朝" w:eastAsia="ＭＳ 明朝" w:hAnsi="ＭＳ 明朝" w:hint="eastAsia"/>
                <w:szCs w:val="21"/>
                <w:u w:val="single"/>
              </w:rPr>
              <w:t>：</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C555CD" w:rsidRDefault="002A544D" w:rsidP="0037682F">
      <w:pPr>
        <w:spacing w:line="360" w:lineRule="exact"/>
        <w:rPr>
          <w:rFonts w:ascii="ＭＳ 明朝" w:eastAsia="ＭＳ 明朝" w:hAnsi="ＭＳ 明朝"/>
          <w:szCs w:val="21"/>
          <w:u w:val="single"/>
        </w:rPr>
      </w:pPr>
      <w:r w:rsidRPr="000F3DD1">
        <w:rPr>
          <w:rFonts w:ascii="ＭＳ 明朝" w:eastAsia="ＭＳ 明朝" w:hAnsi="ＭＳ 明朝" w:hint="eastAsia"/>
          <w:szCs w:val="21"/>
        </w:rPr>
        <w:t xml:space="preserve">　</w:t>
      </w:r>
      <w:r w:rsidR="00C91DEB" w:rsidRPr="009B1796">
        <w:rPr>
          <w:rFonts w:ascii="ＭＳ 明朝" w:eastAsia="ＭＳ 明朝" w:hAnsi="ＭＳ 明朝" w:hint="eastAsia"/>
          <w:spacing w:val="39"/>
          <w:kern w:val="0"/>
          <w:szCs w:val="21"/>
          <w:u w:val="single"/>
          <w:fitText w:val="4830" w:id="-2028305664"/>
        </w:rPr>
        <w:t>認定経営革新等支援機関等</w:t>
      </w:r>
      <w:r w:rsidRPr="009B1796">
        <w:rPr>
          <w:rFonts w:ascii="ＭＳ 明朝" w:eastAsia="ＭＳ 明朝" w:hAnsi="ＭＳ 明朝" w:hint="eastAsia"/>
          <w:spacing w:val="39"/>
          <w:kern w:val="0"/>
          <w:szCs w:val="21"/>
          <w:u w:val="single"/>
          <w:fitText w:val="4830" w:id="-2028305664"/>
        </w:rPr>
        <w:t>担当者名</w:t>
      </w:r>
      <w:r w:rsidR="00C555CD" w:rsidRPr="009B1796">
        <w:rPr>
          <w:rFonts w:ascii="ＭＳ 明朝" w:eastAsia="ＭＳ 明朝" w:hAnsi="ＭＳ 明朝" w:hint="eastAsia"/>
          <w:spacing w:val="6"/>
          <w:kern w:val="0"/>
          <w:szCs w:val="21"/>
          <w:u w:val="single"/>
          <w:fitText w:val="4830" w:id="-2028305664"/>
        </w:rPr>
        <w:t>：</w:t>
      </w:r>
      <w:r w:rsidR="00C91DEB" w:rsidRPr="00C555CD">
        <w:rPr>
          <w:rFonts w:ascii="ＭＳ 明朝" w:eastAsia="ＭＳ 明朝" w:hAnsi="ＭＳ 明朝" w:hint="eastAsia"/>
          <w:szCs w:val="21"/>
          <w:u w:val="single"/>
        </w:rPr>
        <w:t xml:space="preserve">　　　　　　　　　　　　　　　　　　　　　　</w:t>
      </w:r>
    </w:p>
    <w:p w:rsidR="002A544D" w:rsidRPr="00C555CD" w:rsidRDefault="00C91DEB" w:rsidP="00C91DEB">
      <w:pPr>
        <w:spacing w:line="360" w:lineRule="exact"/>
        <w:ind w:firstLine="210"/>
        <w:rPr>
          <w:rFonts w:ascii="ＭＳ 明朝" w:eastAsia="ＭＳ 明朝" w:hAnsi="ＭＳ 明朝"/>
          <w:szCs w:val="21"/>
          <w:u w:val="single"/>
        </w:rPr>
      </w:pPr>
      <w:r w:rsidRPr="009B1796">
        <w:rPr>
          <w:rFonts w:ascii="ＭＳ 明朝" w:eastAsia="ＭＳ 明朝" w:hAnsi="ＭＳ 明朝" w:hint="eastAsia"/>
          <w:spacing w:val="39"/>
          <w:kern w:val="0"/>
          <w:szCs w:val="21"/>
          <w:u w:val="single"/>
          <w:fitText w:val="4830" w:id="-2028305920"/>
        </w:rPr>
        <w:t>認定経営革新等支援機関等</w:t>
      </w:r>
      <w:r w:rsidR="002A544D" w:rsidRPr="009B1796">
        <w:rPr>
          <w:rFonts w:ascii="ＭＳ 明朝" w:eastAsia="ＭＳ 明朝" w:hAnsi="ＭＳ 明朝" w:hint="eastAsia"/>
          <w:spacing w:val="39"/>
          <w:kern w:val="0"/>
          <w:szCs w:val="21"/>
          <w:u w:val="single"/>
          <w:fitText w:val="4830" w:id="-2028305920"/>
        </w:rPr>
        <w:t>電話番号</w:t>
      </w:r>
      <w:r w:rsidR="00C555CD" w:rsidRPr="009B1796">
        <w:rPr>
          <w:rFonts w:ascii="ＭＳ 明朝" w:eastAsia="ＭＳ 明朝" w:hAnsi="ＭＳ 明朝" w:hint="eastAsia"/>
          <w:spacing w:val="6"/>
          <w:kern w:val="0"/>
          <w:szCs w:val="21"/>
          <w:u w:val="single"/>
          <w:fitText w:val="4830" w:id="-2028305920"/>
        </w:rPr>
        <w:t>：</w:t>
      </w:r>
      <w:r w:rsidR="002A544D" w:rsidRPr="00C555CD">
        <w:rPr>
          <w:rFonts w:ascii="ＭＳ 明朝" w:eastAsia="ＭＳ 明朝" w:hAnsi="ＭＳ 明朝" w:hint="eastAsia"/>
          <w:szCs w:val="21"/>
          <w:u w:val="single"/>
        </w:rPr>
        <w:t xml:space="preserve">　　　　　　　　　　　　　　　　　　　</w:t>
      </w:r>
      <w:r w:rsidRPr="00C555CD">
        <w:rPr>
          <w:rFonts w:ascii="ＭＳ 明朝" w:eastAsia="ＭＳ 明朝" w:hAnsi="ＭＳ 明朝" w:hint="eastAsia"/>
          <w:szCs w:val="21"/>
          <w:u w:val="single"/>
        </w:rPr>
        <w:t xml:space="preserve">　　　</w:t>
      </w:r>
    </w:p>
    <w:p w:rsidR="0037682F" w:rsidRPr="00C555CD" w:rsidRDefault="00C91DEB" w:rsidP="00FE3A51">
      <w:pPr>
        <w:spacing w:line="360" w:lineRule="exact"/>
        <w:ind w:firstLine="210"/>
        <w:rPr>
          <w:rFonts w:ascii="ＭＳ 明朝" w:eastAsia="ＭＳ 明朝" w:hAnsi="ＭＳ 明朝"/>
          <w:sz w:val="24"/>
          <w:u w:val="single"/>
        </w:rPr>
      </w:pPr>
      <w:r w:rsidRPr="00C555CD">
        <w:rPr>
          <w:rFonts w:ascii="ＭＳ 明朝" w:eastAsia="ＭＳ 明朝" w:hAnsi="ＭＳ 明朝" w:hint="eastAsia"/>
          <w:szCs w:val="21"/>
          <w:u w:val="single"/>
        </w:rPr>
        <w:t>認定経営革新等支援機関等</w:t>
      </w:r>
      <w:r w:rsidR="002A544D" w:rsidRPr="00C555CD">
        <w:rPr>
          <w:rFonts w:ascii="ＭＳ 明朝" w:eastAsia="ＭＳ 明朝" w:hAnsi="ＭＳ 明朝" w:hint="eastAsia"/>
          <w:szCs w:val="21"/>
          <w:u w:val="single"/>
        </w:rPr>
        <w:t>担当者メールアドレス</w:t>
      </w:r>
      <w:r w:rsidR="00C555CD">
        <w:rPr>
          <w:rFonts w:ascii="ＭＳ 明朝" w:eastAsia="ＭＳ 明朝" w:hAnsi="ＭＳ 明朝" w:hint="eastAsia"/>
          <w:szCs w:val="21"/>
          <w:u w:val="single"/>
        </w:rPr>
        <w:t>：</w:t>
      </w:r>
      <w:r w:rsidR="002A544D" w:rsidRPr="00C555CD">
        <w:rPr>
          <w:rFonts w:ascii="ＭＳ 明朝" w:eastAsia="ＭＳ 明朝" w:hAnsi="ＭＳ 明朝" w:hint="eastAsia"/>
          <w:szCs w:val="21"/>
          <w:u w:val="single"/>
        </w:rPr>
        <w:t xml:space="preserve">　　　　　</w:t>
      </w:r>
      <w:r w:rsidRPr="00C555CD">
        <w:rPr>
          <w:rFonts w:ascii="ＭＳ 明朝" w:eastAsia="ＭＳ 明朝" w:hAnsi="ＭＳ 明朝" w:hint="eastAsia"/>
          <w:szCs w:val="21"/>
          <w:u w:val="single"/>
        </w:rPr>
        <w:t xml:space="preserve">　　</w:t>
      </w:r>
      <w:r w:rsidR="002A544D" w:rsidRPr="00C555CD">
        <w:rPr>
          <w:rFonts w:ascii="ＭＳ 明朝" w:eastAsia="ＭＳ 明朝" w:hAnsi="ＭＳ 明朝" w:hint="eastAsia"/>
          <w:szCs w:val="21"/>
          <w:u w:val="single"/>
        </w:rPr>
        <w:t xml:space="preserve">　　　　　　　　</w:t>
      </w:r>
      <w:r w:rsidRPr="00C555CD">
        <w:rPr>
          <w:rFonts w:ascii="ＭＳ 明朝" w:eastAsia="ＭＳ 明朝" w:hAnsi="ＭＳ 明朝" w:hint="eastAsia"/>
          <w:sz w:val="24"/>
          <w:u w:val="single"/>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690885" w:rsidRDefault="00290C74" w:rsidP="00066C37">
      <w:pPr>
        <w:spacing w:line="360" w:lineRule="exact"/>
        <w:ind w:left="400" w:hanging="200"/>
        <w:jc w:val="left"/>
        <w:rPr>
          <w:rFonts w:ascii="ＭＳ ゴシック" w:eastAsia="ＭＳ ゴシック" w:hAnsi="ＭＳ ゴシック"/>
          <w:sz w:val="20"/>
          <w:szCs w:val="24"/>
        </w:rPr>
      </w:pPr>
      <w:r w:rsidRPr="00690885">
        <w:rPr>
          <w:rFonts w:ascii="ＭＳ 明朝" w:eastAsia="ＭＳ 明朝" w:hAnsi="ＭＳ 明朝" w:hint="eastAsia"/>
          <w:sz w:val="20"/>
          <w:szCs w:val="24"/>
        </w:rPr>
        <w:t>２．</w:t>
      </w:r>
      <w:r w:rsidRPr="00690885">
        <w:rPr>
          <w:rFonts w:ascii="ＭＳ ゴシック" w:eastAsia="ＭＳ ゴシック" w:hAnsi="ＭＳ ゴシック" w:hint="eastAsia"/>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690885">
        <w:rPr>
          <w:rFonts w:ascii="ＭＳ ゴシック" w:eastAsia="ＭＳ ゴシック" w:hAnsi="ＭＳ ゴシック" w:hint="eastAsia"/>
          <w:sz w:val="20"/>
          <w:szCs w:val="24"/>
          <w:u w:val="single"/>
        </w:rPr>
        <w:t>こと</w:t>
      </w:r>
      <w:r w:rsidRPr="00690885">
        <w:rPr>
          <w:rFonts w:ascii="ＭＳ ゴシック" w:eastAsia="ＭＳ ゴシック" w:hAnsi="ＭＳ ゴシック"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690885" w:rsidRDefault="005F0DB5" w:rsidP="00290C74">
      <w:pPr>
        <w:spacing w:line="360" w:lineRule="exact"/>
        <w:ind w:left="400" w:hanging="200"/>
        <w:jc w:val="left"/>
        <w:rPr>
          <w:rFonts w:ascii="ＭＳ ゴシック" w:eastAsia="ＭＳ ゴシック" w:hAnsi="ＭＳ ゴシック"/>
          <w:sz w:val="20"/>
          <w:szCs w:val="24"/>
        </w:rPr>
      </w:pPr>
      <w:r w:rsidRPr="00690885">
        <w:rPr>
          <w:rFonts w:ascii="ＭＳ 明朝" w:eastAsia="ＭＳ 明朝" w:hAnsi="ＭＳ 明朝" w:hint="eastAsia"/>
          <w:sz w:val="20"/>
          <w:szCs w:val="24"/>
        </w:rPr>
        <w:t>７</w:t>
      </w:r>
      <w:r w:rsidR="00971DF7" w:rsidRPr="00690885">
        <w:rPr>
          <w:rFonts w:ascii="ＭＳ 明朝" w:eastAsia="ＭＳ 明朝" w:hAnsi="ＭＳ 明朝" w:hint="eastAsia"/>
          <w:sz w:val="20"/>
          <w:szCs w:val="24"/>
        </w:rPr>
        <w:t>．</w:t>
      </w:r>
      <w:r w:rsidR="00971DF7" w:rsidRPr="00690885">
        <w:rPr>
          <w:rFonts w:ascii="ＭＳ ゴシック" w:eastAsia="ＭＳ ゴシック" w:hAnsi="ＭＳ ゴシック" w:hint="eastAsia"/>
          <w:sz w:val="20"/>
          <w:szCs w:val="24"/>
          <w:u w:val="single"/>
        </w:rPr>
        <w:t>本特例の申告は令和３年</w:t>
      </w:r>
      <w:r w:rsidR="00690885" w:rsidRPr="00690885">
        <w:rPr>
          <w:rFonts w:ascii="ＭＳ ゴシック" w:eastAsia="ＭＳ ゴシック" w:hAnsi="ＭＳ ゴシック" w:hint="eastAsia"/>
          <w:sz w:val="20"/>
          <w:szCs w:val="24"/>
          <w:u w:val="single"/>
        </w:rPr>
        <w:t>２</w:t>
      </w:r>
      <w:r w:rsidR="00971DF7" w:rsidRPr="00690885">
        <w:rPr>
          <w:rFonts w:ascii="ＭＳ ゴシック" w:eastAsia="ＭＳ ゴシック" w:hAnsi="ＭＳ ゴシック" w:hint="eastAsia"/>
          <w:sz w:val="20"/>
          <w:szCs w:val="24"/>
          <w:u w:val="single"/>
        </w:rPr>
        <w:t>月</w:t>
      </w:r>
      <w:r w:rsidR="00690885" w:rsidRPr="00690885">
        <w:rPr>
          <w:rFonts w:ascii="ＭＳ ゴシック" w:eastAsia="ＭＳ ゴシック" w:hAnsi="ＭＳ ゴシック" w:hint="eastAsia"/>
          <w:sz w:val="20"/>
          <w:szCs w:val="24"/>
          <w:u w:val="single"/>
        </w:rPr>
        <w:t>１</w:t>
      </w:r>
      <w:r w:rsidR="00971DF7" w:rsidRPr="00690885">
        <w:rPr>
          <w:rFonts w:ascii="ＭＳ ゴシック" w:eastAsia="ＭＳ ゴシック" w:hAnsi="ＭＳ ゴシック" w:hint="eastAsia"/>
          <w:sz w:val="20"/>
          <w:szCs w:val="24"/>
          <w:u w:val="single"/>
        </w:rPr>
        <w:t>日</w:t>
      </w:r>
      <w:r w:rsidR="00690885" w:rsidRPr="00690885">
        <w:rPr>
          <w:rFonts w:ascii="ＭＳ ゴシック" w:eastAsia="ＭＳ ゴシック" w:hAnsi="ＭＳ ゴシック" w:hint="eastAsia"/>
          <w:sz w:val="20"/>
          <w:szCs w:val="24"/>
          <w:u w:val="single"/>
        </w:rPr>
        <w:t>（月）</w:t>
      </w:r>
      <w:r w:rsidR="00971DF7" w:rsidRPr="00690885">
        <w:rPr>
          <w:rFonts w:ascii="ＭＳ ゴシック" w:eastAsia="ＭＳ ゴシック" w:hAnsi="ＭＳ ゴシック" w:hint="eastAsia"/>
          <w:sz w:val="20"/>
          <w:szCs w:val="24"/>
          <w:u w:val="single"/>
        </w:rPr>
        <w:t>までに</w:t>
      </w:r>
      <w:r w:rsidR="009B1796" w:rsidRPr="00690885">
        <w:rPr>
          <w:rFonts w:ascii="ＭＳ ゴシック" w:eastAsia="ＭＳ ゴシック" w:hAnsi="ＭＳ ゴシック" w:hint="eastAsia"/>
          <w:sz w:val="20"/>
          <w:szCs w:val="24"/>
          <w:u w:val="single"/>
        </w:rPr>
        <w:t>津幡</w:t>
      </w:r>
      <w:r w:rsidR="00971DF7" w:rsidRPr="00690885">
        <w:rPr>
          <w:rFonts w:ascii="ＭＳ ゴシック" w:eastAsia="ＭＳ ゴシック" w:hAnsi="ＭＳ ゴシック" w:hint="eastAsia"/>
          <w:sz w:val="20"/>
          <w:szCs w:val="24"/>
          <w:u w:val="single"/>
        </w:rPr>
        <w:t>町に対して行うこと</w:t>
      </w:r>
      <w:r w:rsidR="00971DF7" w:rsidRPr="00690885">
        <w:rPr>
          <w:rFonts w:ascii="ＭＳ ゴシック" w:eastAsia="ＭＳ ゴシック" w:hAnsi="ＭＳ ゴシック" w:hint="eastAsia"/>
          <w:sz w:val="20"/>
          <w:szCs w:val="24"/>
        </w:rPr>
        <w:t>。</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jc w:val="center"/>
        <w:tblLook w:val="04A0" w:firstRow="1" w:lastRow="0" w:firstColumn="1" w:lastColumn="0" w:noHBand="0" w:noVBand="1"/>
      </w:tblPr>
      <w:tblGrid>
        <w:gridCol w:w="1129"/>
        <w:gridCol w:w="3402"/>
        <w:gridCol w:w="1843"/>
        <w:gridCol w:w="2126"/>
        <w:gridCol w:w="1276"/>
      </w:tblGrid>
      <w:tr w:rsidR="006114D0" w:rsidRPr="00AA3FF4" w:rsidTr="00507FF5">
        <w:trPr>
          <w:trHeight w:val="518"/>
          <w:jc w:val="center"/>
        </w:trPr>
        <w:tc>
          <w:tcPr>
            <w:tcW w:w="4531" w:type="dxa"/>
            <w:gridSpan w:val="2"/>
            <w:vAlign w:val="center"/>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C555CD">
        <w:trPr>
          <w:trHeight w:val="412"/>
          <w:jc w:val="center"/>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555CD"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（例）字津幡ア１</w:t>
            </w:r>
            <w:r w:rsidR="00DC23F3">
              <w:rPr>
                <w:rFonts w:ascii="ＭＳ 明朝" w:eastAsia="ＭＳ 明朝" w:hAnsi="ＭＳ 明朝" w:hint="eastAsia"/>
                <w:sz w:val="24"/>
                <w:szCs w:val="24"/>
              </w:rPr>
              <w:t>番地</w:t>
            </w:r>
            <w:r>
              <w:rPr>
                <w:rFonts w:ascii="ＭＳ 明朝" w:eastAsia="ＭＳ 明朝" w:hAnsi="ＭＳ 明朝" w:hint="eastAsia"/>
                <w:sz w:val="24"/>
                <w:szCs w:val="24"/>
              </w:rPr>
              <w:t>１</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w:t>
            </w:r>
            <w:r w:rsidR="00C555CD">
              <w:rPr>
                <w:rFonts w:ascii="ＭＳ 明朝" w:eastAsia="ＭＳ 明朝" w:hAnsi="ＭＳ 明朝" w:hint="eastAsia"/>
                <w:sz w:val="24"/>
                <w:szCs w:val="24"/>
              </w:rPr>
              <w:t>23</w:t>
            </w:r>
            <w:r>
              <w:rPr>
                <w:rFonts w:ascii="ＭＳ 明朝" w:eastAsia="ＭＳ 明朝" w:hAnsi="ＭＳ 明朝" w:hint="eastAsia"/>
                <w:sz w:val="24"/>
                <w:szCs w:val="24"/>
              </w:rPr>
              <w:t>.</w:t>
            </w:r>
            <w:r w:rsidR="00C555CD">
              <w:rPr>
                <w:rFonts w:ascii="ＭＳ 明朝" w:eastAsia="ＭＳ 明朝" w:hAnsi="ＭＳ 明朝" w:hint="eastAsia"/>
                <w:sz w:val="24"/>
                <w:szCs w:val="24"/>
              </w:rPr>
              <w:t>45</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C555CD">
        <w:trPr>
          <w:trHeight w:val="412"/>
          <w:jc w:val="center"/>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555CD" w:rsidP="00C555CD">
            <w:pPr>
              <w:jc w:val="center"/>
              <w:rPr>
                <w:rFonts w:ascii="ＭＳ 明朝" w:eastAsia="ＭＳ 明朝" w:hAnsi="ＭＳ 明朝"/>
                <w:sz w:val="24"/>
                <w:szCs w:val="24"/>
              </w:rPr>
            </w:pPr>
            <w:r>
              <w:rPr>
                <w:rFonts w:ascii="ＭＳ 明朝" w:eastAsia="ＭＳ 明朝" w:hAnsi="ＭＳ 明朝" w:hint="eastAsia"/>
                <w:sz w:val="24"/>
                <w:szCs w:val="24"/>
              </w:rPr>
              <w:t>１</w:t>
            </w:r>
            <w:r w:rsidR="00DC23F3">
              <w:rPr>
                <w:rFonts w:ascii="ＭＳ 明朝" w:eastAsia="ＭＳ 明朝" w:hAnsi="ＭＳ 明朝" w:hint="eastAsia"/>
                <w:sz w:val="24"/>
                <w:szCs w:val="24"/>
              </w:rPr>
              <w:t>番</w:t>
            </w:r>
            <w:r>
              <w:rPr>
                <w:rFonts w:ascii="ＭＳ 明朝" w:eastAsia="ＭＳ 明朝" w:hAnsi="ＭＳ 明朝" w:hint="eastAsia"/>
                <w:sz w:val="24"/>
                <w:szCs w:val="24"/>
              </w:rPr>
              <w:t>１</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w:t>
            </w:r>
            <w:r w:rsidR="00C555CD">
              <w:rPr>
                <w:rFonts w:ascii="ＭＳ 明朝" w:eastAsia="ＭＳ 明朝" w:hAnsi="ＭＳ 明朝" w:hint="eastAsia"/>
                <w:sz w:val="24"/>
                <w:szCs w:val="24"/>
              </w:rPr>
              <w:t>8</w:t>
            </w:r>
            <w:r w:rsidR="00BB1C2E">
              <w:rPr>
                <w:rFonts w:ascii="ＭＳ 明朝" w:eastAsia="ＭＳ 明朝" w:hAnsi="ＭＳ 明朝"/>
                <w:sz w:val="24"/>
                <w:szCs w:val="24"/>
              </w:rPr>
              <w:t>0</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C555CD">
        <w:trPr>
          <w:trHeight w:val="412"/>
          <w:jc w:val="center"/>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BB1C2E" w:rsidP="00E93B1E">
            <w:pPr>
              <w:ind w:left="960" w:hangingChars="400" w:hanging="960"/>
              <w:jc w:val="righ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C555CD">
        <w:trPr>
          <w:trHeight w:val="412"/>
          <w:jc w:val="center"/>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BB1C2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BB1C2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BB1C2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C555CD">
        <w:trPr>
          <w:trHeight w:val="412"/>
          <w:jc w:val="center"/>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BB1C2E" w:rsidP="00BB1C2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C555CD">
        <w:trPr>
          <w:trHeight w:val="412"/>
          <w:jc w:val="center"/>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555CD">
        <w:trPr>
          <w:trHeight w:val="412"/>
          <w:jc w:val="center"/>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BB1C2E" w:rsidP="00BB1C2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555CD">
        <w:trPr>
          <w:trHeight w:val="412"/>
          <w:jc w:val="center"/>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BB1C2E" w:rsidP="00BB1C2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9B1796"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w:t>
      </w:r>
    </w:p>
    <w:p w:rsidR="006F5C05" w:rsidRDefault="006114D0" w:rsidP="009B1796">
      <w:pPr>
        <w:widowControl/>
        <w:ind w:leftChars="100" w:left="210"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については、家屋番号の単位で記入すること。）</w:t>
      </w:r>
    </w:p>
    <w:p w:rsidR="00A5650F" w:rsidRDefault="00A5650F"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※床面積の欄には、課税明細書に記載されている「地積又は床面積」を記入すること。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CA" w:rsidRDefault="00FD1DCA" w:rsidP="00192FB5">
      <w:r>
        <w:separator/>
      </w:r>
    </w:p>
  </w:endnote>
  <w:endnote w:type="continuationSeparator" w:id="0">
    <w:p w:rsidR="00FD1DCA" w:rsidRDefault="00FD1DC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CA" w:rsidRDefault="00FD1DCA" w:rsidP="00192FB5">
      <w:r>
        <w:separator/>
      </w:r>
    </w:p>
  </w:footnote>
  <w:footnote w:type="continuationSeparator" w:id="0">
    <w:p w:rsidR="00FD1DCA" w:rsidRDefault="00FD1DC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73C05"/>
    <w:rsid w:val="00092FEB"/>
    <w:rsid w:val="000F3DD1"/>
    <w:rsid w:val="00121CE6"/>
    <w:rsid w:val="00192FB5"/>
    <w:rsid w:val="001A7C0B"/>
    <w:rsid w:val="001B3A77"/>
    <w:rsid w:val="001D540E"/>
    <w:rsid w:val="001E07F9"/>
    <w:rsid w:val="001E2D8E"/>
    <w:rsid w:val="002152B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553D"/>
    <w:rsid w:val="00404F5E"/>
    <w:rsid w:val="004216C6"/>
    <w:rsid w:val="004427BB"/>
    <w:rsid w:val="00443CF7"/>
    <w:rsid w:val="004716FE"/>
    <w:rsid w:val="00492AD5"/>
    <w:rsid w:val="004D150F"/>
    <w:rsid w:val="004D4C84"/>
    <w:rsid w:val="00507FF5"/>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90885"/>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437C1"/>
    <w:rsid w:val="009638F1"/>
    <w:rsid w:val="009658E6"/>
    <w:rsid w:val="00971DF7"/>
    <w:rsid w:val="0097210C"/>
    <w:rsid w:val="00973906"/>
    <w:rsid w:val="0098483C"/>
    <w:rsid w:val="009B1796"/>
    <w:rsid w:val="009C25FC"/>
    <w:rsid w:val="00A04C3A"/>
    <w:rsid w:val="00A14A95"/>
    <w:rsid w:val="00A251EE"/>
    <w:rsid w:val="00A32A82"/>
    <w:rsid w:val="00A41363"/>
    <w:rsid w:val="00A50FF8"/>
    <w:rsid w:val="00A5650F"/>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1C2E"/>
    <w:rsid w:val="00BD7288"/>
    <w:rsid w:val="00BE6BE8"/>
    <w:rsid w:val="00BE77AC"/>
    <w:rsid w:val="00C03A9B"/>
    <w:rsid w:val="00C15968"/>
    <w:rsid w:val="00C444E7"/>
    <w:rsid w:val="00C555CD"/>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D1DCA"/>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E53B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1F0D-4FF0-4FAF-BF9F-AE293C18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税務課　吉本 高宏</cp:lastModifiedBy>
  <cp:revision>8</cp:revision>
  <cp:lastPrinted>2020-07-03T01:10:00Z</cp:lastPrinted>
  <dcterms:created xsi:type="dcterms:W3CDTF">2020-07-03T00:58:00Z</dcterms:created>
  <dcterms:modified xsi:type="dcterms:W3CDTF">2020-08-24T05:23:00Z</dcterms:modified>
</cp:coreProperties>
</file>